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52D" w:rsidRPr="0024203F" w:rsidRDefault="00FA45E2" w:rsidP="00581E82">
      <w:pPr>
        <w:spacing w:line="360" w:lineRule="auto"/>
        <w:ind w:firstLine="600"/>
        <w:rPr>
          <w:rFonts w:ascii="黑体" w:eastAsia="黑体" w:hAnsi="黑体"/>
          <w:sz w:val="30"/>
          <w:szCs w:val="30"/>
        </w:rPr>
      </w:pPr>
      <w:r w:rsidRPr="0024203F">
        <w:rPr>
          <w:rFonts w:ascii="黑体" w:eastAsia="黑体" w:hAnsi="黑体" w:hint="eastAsia"/>
          <w:sz w:val="30"/>
          <w:szCs w:val="30"/>
        </w:rPr>
        <w:t>安徽省建筑防水行业质量提升暨防水技能大赛即将开赛</w:t>
      </w:r>
    </w:p>
    <w:p w:rsidR="0024203F" w:rsidRPr="0024203F" w:rsidRDefault="0024203F" w:rsidP="0024203F">
      <w:pPr>
        <w:spacing w:line="360" w:lineRule="auto"/>
        <w:ind w:firstLine="480"/>
        <w:rPr>
          <w:rFonts w:asciiTheme="minorEastAsia" w:hAnsiTheme="minorEastAsia"/>
          <w:sz w:val="24"/>
          <w:szCs w:val="24"/>
        </w:rPr>
      </w:pPr>
      <w:r w:rsidRPr="0024203F">
        <w:rPr>
          <w:rFonts w:asciiTheme="minorEastAsia" w:hAnsiTheme="minorEastAsia" w:hint="eastAsia"/>
          <w:sz w:val="24"/>
          <w:szCs w:val="24"/>
        </w:rPr>
        <w:t>10</w:t>
      </w:r>
      <w:r w:rsidR="00FA45E2" w:rsidRPr="0024203F">
        <w:rPr>
          <w:rFonts w:asciiTheme="minorEastAsia" w:hAnsiTheme="minorEastAsia" w:hint="eastAsia"/>
          <w:sz w:val="24"/>
          <w:szCs w:val="24"/>
        </w:rPr>
        <w:t>月</w:t>
      </w:r>
      <w:r w:rsidR="005C18B5">
        <w:rPr>
          <w:rFonts w:asciiTheme="minorEastAsia" w:hAnsiTheme="minorEastAsia" w:hint="eastAsia"/>
          <w:sz w:val="24"/>
          <w:szCs w:val="24"/>
        </w:rPr>
        <w:t>15</w:t>
      </w:r>
      <w:r w:rsidR="00FA45E2" w:rsidRPr="0024203F">
        <w:rPr>
          <w:rFonts w:asciiTheme="minorEastAsia" w:hAnsiTheme="minorEastAsia" w:hint="eastAsia"/>
          <w:sz w:val="24"/>
          <w:szCs w:val="24"/>
        </w:rPr>
        <w:t>-1</w:t>
      </w:r>
      <w:r w:rsidR="005C18B5">
        <w:rPr>
          <w:rFonts w:asciiTheme="minorEastAsia" w:hAnsiTheme="minorEastAsia" w:hint="eastAsia"/>
          <w:sz w:val="24"/>
          <w:szCs w:val="24"/>
        </w:rPr>
        <w:t>7</w:t>
      </w:r>
      <w:r w:rsidR="00FA45E2" w:rsidRPr="0024203F">
        <w:rPr>
          <w:rFonts w:asciiTheme="minorEastAsia" w:hAnsiTheme="minorEastAsia" w:hint="eastAsia"/>
          <w:sz w:val="24"/>
          <w:szCs w:val="24"/>
        </w:rPr>
        <w:t>日，由安徽省建筑业协会建筑防水专业委员会、安徽朗凯奇建材有限公司主办的安徽省建筑防水行业质量提升暨防水技能大赛即将在合肥滨湖国际会展中心展开角逐。本次</w:t>
      </w:r>
      <w:r w:rsidR="000357FE">
        <w:rPr>
          <w:rFonts w:asciiTheme="minorEastAsia" w:hAnsiTheme="minorEastAsia" w:hint="eastAsia"/>
          <w:sz w:val="24"/>
          <w:szCs w:val="24"/>
        </w:rPr>
        <w:t>比赛面向全省广大防水工师傅，规格最高，范围最广，</w:t>
      </w:r>
      <w:r w:rsidR="00581E82">
        <w:rPr>
          <w:rFonts w:asciiTheme="minorEastAsia" w:hAnsiTheme="minorEastAsia" w:hint="eastAsia"/>
          <w:sz w:val="24"/>
          <w:szCs w:val="24"/>
        </w:rPr>
        <w:t>分为防水涂料施工技能比赛和</w:t>
      </w:r>
      <w:proofErr w:type="gramStart"/>
      <w:r w:rsidR="00581E82">
        <w:rPr>
          <w:rFonts w:asciiTheme="minorEastAsia" w:hAnsiTheme="minorEastAsia" w:hint="eastAsia"/>
          <w:sz w:val="24"/>
          <w:szCs w:val="24"/>
        </w:rPr>
        <w:t>瓷砖胶铺贴</w:t>
      </w:r>
      <w:proofErr w:type="gramEnd"/>
      <w:r w:rsidR="00FA45E2" w:rsidRPr="0024203F">
        <w:rPr>
          <w:rFonts w:asciiTheme="minorEastAsia" w:hAnsiTheme="minorEastAsia" w:hint="eastAsia"/>
          <w:sz w:val="24"/>
          <w:szCs w:val="24"/>
        </w:rPr>
        <w:t>技能比赛，旨在</w:t>
      </w:r>
      <w:r w:rsidR="00EE723A" w:rsidRPr="0024203F">
        <w:rPr>
          <w:rFonts w:asciiTheme="minorEastAsia" w:hAnsiTheme="minorEastAsia" w:hint="eastAsia"/>
          <w:sz w:val="24"/>
          <w:szCs w:val="24"/>
        </w:rPr>
        <w:t>培养匠人精神，增强质量意识，</w:t>
      </w:r>
      <w:r w:rsidRPr="0024203F">
        <w:rPr>
          <w:rFonts w:asciiTheme="minorEastAsia" w:hAnsiTheme="minorEastAsia" w:hint="eastAsia"/>
          <w:sz w:val="24"/>
          <w:szCs w:val="24"/>
        </w:rPr>
        <w:t>提高</w:t>
      </w:r>
      <w:r w:rsidR="00EE723A">
        <w:rPr>
          <w:rFonts w:asciiTheme="minorEastAsia" w:hAnsiTheme="minorEastAsia" w:hint="eastAsia"/>
          <w:sz w:val="24"/>
          <w:szCs w:val="24"/>
        </w:rPr>
        <w:t>防水</w:t>
      </w:r>
      <w:r w:rsidRPr="0024203F">
        <w:rPr>
          <w:rFonts w:asciiTheme="minorEastAsia" w:hAnsiTheme="minorEastAsia" w:hint="eastAsia"/>
          <w:sz w:val="24"/>
          <w:szCs w:val="24"/>
        </w:rPr>
        <w:t>施工水平</w:t>
      </w:r>
      <w:r w:rsidR="00EE723A">
        <w:rPr>
          <w:rFonts w:asciiTheme="minorEastAsia" w:hAnsiTheme="minorEastAsia" w:hint="eastAsia"/>
          <w:sz w:val="24"/>
          <w:szCs w:val="24"/>
        </w:rPr>
        <w:t>，</w:t>
      </w:r>
      <w:r w:rsidRPr="0024203F">
        <w:rPr>
          <w:rFonts w:asciiTheme="minorEastAsia" w:hAnsiTheme="minorEastAsia" w:hint="eastAsia"/>
          <w:sz w:val="24"/>
          <w:szCs w:val="24"/>
        </w:rPr>
        <w:t>促进安徽省建筑防水行业健康有序发展。奖品丰厚，惊喜多多，欢迎踊跃报名。报名截止日期10月</w:t>
      </w:r>
      <w:r w:rsidR="005C18B5">
        <w:rPr>
          <w:rFonts w:asciiTheme="minorEastAsia" w:hAnsiTheme="minorEastAsia" w:hint="eastAsia"/>
          <w:sz w:val="24"/>
          <w:szCs w:val="24"/>
        </w:rPr>
        <w:t>14</w:t>
      </w:r>
      <w:r w:rsidR="00054E16">
        <w:rPr>
          <w:rFonts w:asciiTheme="minorEastAsia" w:hAnsiTheme="minorEastAsia" w:hint="eastAsia"/>
          <w:sz w:val="24"/>
          <w:szCs w:val="24"/>
        </w:rPr>
        <w:t>日，详情请</w:t>
      </w:r>
      <w:r>
        <w:rPr>
          <w:rFonts w:asciiTheme="minorEastAsia" w:hAnsiTheme="minorEastAsia" w:hint="eastAsia"/>
          <w:sz w:val="24"/>
          <w:szCs w:val="24"/>
        </w:rPr>
        <w:t>咨询</w:t>
      </w:r>
      <w:r w:rsidR="00A23080">
        <w:rPr>
          <w:rFonts w:asciiTheme="minorEastAsia" w:hAnsiTheme="minorEastAsia" w:hint="eastAsia"/>
          <w:sz w:val="24"/>
          <w:szCs w:val="24"/>
        </w:rPr>
        <w:t>马经理：</w:t>
      </w:r>
      <w:r w:rsidRPr="0024203F">
        <w:rPr>
          <w:rFonts w:asciiTheme="minorEastAsia" w:hAnsiTheme="minorEastAsia" w:hint="eastAsia"/>
          <w:sz w:val="24"/>
          <w:szCs w:val="24"/>
        </w:rPr>
        <w:t>18256965679。</w:t>
      </w:r>
      <w:r w:rsidR="00054E16">
        <w:rPr>
          <w:rFonts w:asciiTheme="minorEastAsia" w:hAnsiTheme="minorEastAsia" w:hint="eastAsia"/>
          <w:sz w:val="24"/>
          <w:szCs w:val="24"/>
        </w:rPr>
        <w:t>防水技能大赛位于朗凯奇防水展台（6号馆T29展位）</w:t>
      </w:r>
      <w:r w:rsidR="00EF5AA7">
        <w:rPr>
          <w:rFonts w:asciiTheme="minorEastAsia" w:hAnsiTheme="minorEastAsia" w:hint="eastAsia"/>
          <w:sz w:val="24"/>
          <w:szCs w:val="24"/>
        </w:rPr>
        <w:t>，历时两天半，欢迎现场观看，并有精美礼品赠送，先到先得，赠</w:t>
      </w:r>
      <w:bookmarkStart w:id="0" w:name="_GoBack"/>
      <w:bookmarkEnd w:id="0"/>
      <w:r w:rsidR="00EF5AA7">
        <w:rPr>
          <w:rFonts w:asciiTheme="minorEastAsia" w:hAnsiTheme="minorEastAsia" w:hint="eastAsia"/>
          <w:sz w:val="24"/>
          <w:szCs w:val="24"/>
        </w:rPr>
        <w:t>完为止。</w:t>
      </w:r>
    </w:p>
    <w:p w:rsidR="00FA45E2" w:rsidRPr="0024203F" w:rsidRDefault="00FA45E2" w:rsidP="0024203F">
      <w:pPr>
        <w:spacing w:line="360" w:lineRule="auto"/>
        <w:ind w:firstLine="480"/>
        <w:rPr>
          <w:rFonts w:asciiTheme="minorEastAsia" w:hAnsiTheme="minorEastAsia"/>
          <w:sz w:val="24"/>
          <w:szCs w:val="24"/>
        </w:rPr>
      </w:pPr>
    </w:p>
    <w:p w:rsidR="00FA45E2" w:rsidRPr="00FA45E2" w:rsidRDefault="00FA45E2" w:rsidP="00A27853">
      <w:pPr>
        <w:ind w:firstLine="420"/>
      </w:pPr>
    </w:p>
    <w:sectPr w:rsidR="00FA45E2" w:rsidRPr="00FA45E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B52" w:rsidRDefault="00263B52" w:rsidP="00FA45E2">
      <w:pPr>
        <w:ind w:firstLine="420"/>
      </w:pPr>
      <w:r>
        <w:separator/>
      </w:r>
    </w:p>
  </w:endnote>
  <w:endnote w:type="continuationSeparator" w:id="0">
    <w:p w:rsidR="00263B52" w:rsidRDefault="00263B52" w:rsidP="00FA45E2">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5E2" w:rsidRDefault="00FA45E2" w:rsidP="00FA45E2">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5E2" w:rsidRDefault="00FA45E2" w:rsidP="00FA45E2">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5E2" w:rsidRDefault="00FA45E2" w:rsidP="00FA45E2">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B52" w:rsidRDefault="00263B52" w:rsidP="00FA45E2">
      <w:pPr>
        <w:ind w:firstLine="420"/>
      </w:pPr>
      <w:r>
        <w:separator/>
      </w:r>
    </w:p>
  </w:footnote>
  <w:footnote w:type="continuationSeparator" w:id="0">
    <w:p w:rsidR="00263B52" w:rsidRDefault="00263B52" w:rsidP="00FA45E2">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5E2" w:rsidRDefault="00FA45E2" w:rsidP="00FA45E2">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5E2" w:rsidRDefault="00FA45E2" w:rsidP="00FA45E2">
    <w:pPr>
      <w:pStyle w:val="a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5E2" w:rsidRDefault="00FA45E2" w:rsidP="00FA45E2">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A1E"/>
    <w:rsid w:val="000357FE"/>
    <w:rsid w:val="00054E16"/>
    <w:rsid w:val="0024203F"/>
    <w:rsid w:val="00263B52"/>
    <w:rsid w:val="00474AAD"/>
    <w:rsid w:val="00531961"/>
    <w:rsid w:val="00546F99"/>
    <w:rsid w:val="005505F9"/>
    <w:rsid w:val="00581E82"/>
    <w:rsid w:val="005C15D4"/>
    <w:rsid w:val="005C18B5"/>
    <w:rsid w:val="00624BA9"/>
    <w:rsid w:val="008D7AF8"/>
    <w:rsid w:val="008F3B43"/>
    <w:rsid w:val="00906A1E"/>
    <w:rsid w:val="00A23080"/>
    <w:rsid w:val="00A27853"/>
    <w:rsid w:val="00E8472E"/>
    <w:rsid w:val="00E9752D"/>
    <w:rsid w:val="00EE723A"/>
    <w:rsid w:val="00EF5AA7"/>
    <w:rsid w:val="00F768DF"/>
    <w:rsid w:val="00FA4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853"/>
    <w:pPr>
      <w:widowControl w:val="0"/>
      <w:ind w:firstLineChars="200" w:firstLine="20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7853"/>
    <w:pPr>
      <w:ind w:firstLine="420"/>
    </w:pPr>
  </w:style>
  <w:style w:type="paragraph" w:styleId="a4">
    <w:name w:val="header"/>
    <w:basedOn w:val="a"/>
    <w:link w:val="Char"/>
    <w:uiPriority w:val="99"/>
    <w:unhideWhenUsed/>
    <w:rsid w:val="00FA45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A45E2"/>
    <w:rPr>
      <w:sz w:val="18"/>
      <w:szCs w:val="18"/>
    </w:rPr>
  </w:style>
  <w:style w:type="paragraph" w:styleId="a5">
    <w:name w:val="footer"/>
    <w:basedOn w:val="a"/>
    <w:link w:val="Char0"/>
    <w:uiPriority w:val="99"/>
    <w:unhideWhenUsed/>
    <w:rsid w:val="00FA45E2"/>
    <w:pPr>
      <w:tabs>
        <w:tab w:val="center" w:pos="4153"/>
        <w:tab w:val="right" w:pos="8306"/>
      </w:tabs>
      <w:snapToGrid w:val="0"/>
      <w:jc w:val="left"/>
    </w:pPr>
    <w:rPr>
      <w:sz w:val="18"/>
      <w:szCs w:val="18"/>
    </w:rPr>
  </w:style>
  <w:style w:type="character" w:customStyle="1" w:styleId="Char0">
    <w:name w:val="页脚 Char"/>
    <w:basedOn w:val="a0"/>
    <w:link w:val="a5"/>
    <w:uiPriority w:val="99"/>
    <w:rsid w:val="00FA45E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853"/>
    <w:pPr>
      <w:widowControl w:val="0"/>
      <w:ind w:firstLineChars="200" w:firstLine="20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7853"/>
    <w:pPr>
      <w:ind w:firstLine="420"/>
    </w:pPr>
  </w:style>
  <w:style w:type="paragraph" w:styleId="a4">
    <w:name w:val="header"/>
    <w:basedOn w:val="a"/>
    <w:link w:val="Char"/>
    <w:uiPriority w:val="99"/>
    <w:unhideWhenUsed/>
    <w:rsid w:val="00FA45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A45E2"/>
    <w:rPr>
      <w:sz w:val="18"/>
      <w:szCs w:val="18"/>
    </w:rPr>
  </w:style>
  <w:style w:type="paragraph" w:styleId="a5">
    <w:name w:val="footer"/>
    <w:basedOn w:val="a"/>
    <w:link w:val="Char0"/>
    <w:uiPriority w:val="99"/>
    <w:unhideWhenUsed/>
    <w:rsid w:val="00FA45E2"/>
    <w:pPr>
      <w:tabs>
        <w:tab w:val="center" w:pos="4153"/>
        <w:tab w:val="right" w:pos="8306"/>
      </w:tabs>
      <w:snapToGrid w:val="0"/>
      <w:jc w:val="left"/>
    </w:pPr>
    <w:rPr>
      <w:sz w:val="18"/>
      <w:szCs w:val="18"/>
    </w:rPr>
  </w:style>
  <w:style w:type="character" w:customStyle="1" w:styleId="Char0">
    <w:name w:val="页脚 Char"/>
    <w:basedOn w:val="a0"/>
    <w:link w:val="a5"/>
    <w:uiPriority w:val="99"/>
    <w:rsid w:val="00FA45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1</Pages>
  <Words>46</Words>
  <Characters>264</Characters>
  <Application>Microsoft Office Word</Application>
  <DocSecurity>0</DocSecurity>
  <Lines>2</Lines>
  <Paragraphs>1</Paragraphs>
  <ScaleCrop>false</ScaleCrop>
  <Company>www.dadighost.com</Company>
  <LinksUpToDate>false</LinksUpToDate>
  <CharactersWithSpaces>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15</cp:revision>
  <dcterms:created xsi:type="dcterms:W3CDTF">2015-10-08T02:09:00Z</dcterms:created>
  <dcterms:modified xsi:type="dcterms:W3CDTF">2015-10-13T02:23:00Z</dcterms:modified>
</cp:coreProperties>
</file>